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7D7" w14:textId="20469B07" w:rsidR="005424D9" w:rsidRPr="008970B9" w:rsidRDefault="005424D9" w:rsidP="005424D9">
      <w:pPr>
        <w:rPr>
          <w:szCs w:val="24"/>
        </w:rPr>
      </w:pPr>
      <w:r w:rsidRPr="008970B9">
        <w:rPr>
          <w:rFonts w:hint="eastAsia"/>
          <w:szCs w:val="24"/>
        </w:rPr>
        <w:t>©</w:t>
      </w:r>
      <w:r w:rsidR="0032212E">
        <w:rPr>
          <w:rFonts w:hint="eastAsia"/>
          <w:szCs w:val="24"/>
        </w:rPr>
        <w:t>米丸剛</w:t>
      </w:r>
    </w:p>
    <w:p w14:paraId="5DC7E80C" w14:textId="7C94108F" w:rsidR="007A3E3D" w:rsidRPr="008E5737" w:rsidRDefault="00C83131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私のビジネスのポジショニング戦略検討</w:t>
      </w:r>
      <w:r w:rsidR="00E9164D">
        <w:rPr>
          <w:rFonts w:hint="eastAsia"/>
          <w:sz w:val="32"/>
          <w:szCs w:val="32"/>
        </w:rPr>
        <w:t>シート</w:t>
      </w:r>
    </w:p>
    <w:p w14:paraId="35E11BF3" w14:textId="77777777" w:rsidR="00A05FA7" w:rsidRPr="00D52641" w:rsidRDefault="00A05FA7" w:rsidP="00A05FA7"/>
    <w:p w14:paraId="100477BA" w14:textId="5C3BB96E" w:rsidR="003D34B4" w:rsidRDefault="00A05FA7" w:rsidP="00A05FA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１　</w:t>
      </w:r>
      <w:r w:rsidR="003D34B4">
        <w:rPr>
          <w:rFonts w:hint="eastAsia"/>
          <w:sz w:val="28"/>
          <w:szCs w:val="28"/>
        </w:rPr>
        <w:t>仮想敵を設定する</w:t>
      </w:r>
    </w:p>
    <w:p w14:paraId="7A45968F" w14:textId="46D26C2F" w:rsidR="000830D8" w:rsidRPr="00A513DB" w:rsidRDefault="000830D8" w:rsidP="00A05FA7">
      <w:pPr>
        <w:rPr>
          <w:szCs w:val="24"/>
        </w:rPr>
      </w:pPr>
      <w:r w:rsidRPr="00A513DB">
        <w:rPr>
          <w:rFonts w:hint="eastAsia"/>
          <w:szCs w:val="24"/>
        </w:rPr>
        <w:t xml:space="preserve">　</w:t>
      </w:r>
      <w:r w:rsidR="0032212E">
        <w:rPr>
          <w:rFonts w:hint="eastAsia"/>
          <w:szCs w:val="24"/>
        </w:rPr>
        <w:t>（</w:t>
      </w:r>
      <w:r w:rsidRPr="00A513DB">
        <w:rPr>
          <w:rFonts w:hint="eastAsia"/>
          <w:szCs w:val="24"/>
        </w:rPr>
        <w:t>例）</w:t>
      </w:r>
    </w:p>
    <w:p w14:paraId="46741EDA" w14:textId="77777777" w:rsidR="0032212E" w:rsidRDefault="003D34B4" w:rsidP="000830D8">
      <w:pPr>
        <w:ind w:leftChars="100" w:left="256"/>
        <w:rPr>
          <w:szCs w:val="24"/>
        </w:rPr>
      </w:pPr>
      <w:r w:rsidRPr="00A513DB">
        <w:rPr>
          <w:rFonts w:hint="eastAsia"/>
          <w:szCs w:val="24"/>
        </w:rPr>
        <w:t xml:space="preserve">　</w:t>
      </w:r>
      <w:r w:rsidR="0032212E">
        <w:rPr>
          <w:rFonts w:hint="eastAsia"/>
          <w:szCs w:val="24"/>
        </w:rPr>
        <w:t>他の</w:t>
      </w:r>
      <w:r w:rsidRPr="00A513DB">
        <w:rPr>
          <w:rFonts w:hint="eastAsia"/>
          <w:szCs w:val="24"/>
        </w:rPr>
        <w:t>コーチングでは、</w:t>
      </w:r>
      <w:r w:rsidR="0032212E">
        <w:rPr>
          <w:rFonts w:hint="eastAsia"/>
          <w:szCs w:val="24"/>
        </w:rPr>
        <w:t>インカンテーションなど、イメージングを多く用いているが、科学的根拠の乏しい手法も多い。</w:t>
      </w:r>
    </w:p>
    <w:p w14:paraId="1C2FF530" w14:textId="07020B03" w:rsidR="000830D8" w:rsidRPr="00A513DB" w:rsidRDefault="0032212E" w:rsidP="0032212E">
      <w:pPr>
        <w:ind w:leftChars="100" w:left="256" w:firstLineChars="100" w:firstLine="256"/>
        <w:rPr>
          <w:szCs w:val="24"/>
        </w:rPr>
      </w:pPr>
      <w:r>
        <w:rPr>
          <w:rFonts w:hint="eastAsia"/>
          <w:szCs w:val="24"/>
        </w:rPr>
        <w:t>一方、私のコーチングでは、クライアントが正しい行動を選び取り、それが進捗していくことに伴う真のワクワクを重視するので、実際に効果的な行動が積み上がり、目標達成確率が高い。</w:t>
      </w:r>
    </w:p>
    <w:p w14:paraId="16D813CF" w14:textId="3473A836" w:rsidR="003D34B4" w:rsidRPr="00A513DB" w:rsidRDefault="003D34B4" w:rsidP="003D34B4">
      <w:pPr>
        <w:ind w:firstLineChars="100" w:firstLine="256"/>
        <w:rPr>
          <w:szCs w:val="24"/>
        </w:rPr>
      </w:pPr>
      <w:r w:rsidRPr="00A513DB">
        <w:rPr>
          <w:rFonts w:hint="eastAsia"/>
          <w:szCs w:val="24"/>
        </w:rPr>
        <w:t>など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DC468D" w14:paraId="4427E3D8" w14:textId="77777777" w:rsidTr="004D4180">
        <w:trPr>
          <w:trHeight w:val="7076"/>
        </w:trPr>
        <w:tc>
          <w:tcPr>
            <w:tcW w:w="9206" w:type="dxa"/>
          </w:tcPr>
          <w:p w14:paraId="75960AAC" w14:textId="77777777" w:rsidR="00DC468D" w:rsidRDefault="00DC468D" w:rsidP="00070086">
            <w:pPr>
              <w:ind w:left="-8"/>
            </w:pPr>
          </w:p>
          <w:p w14:paraId="18245043" w14:textId="77777777" w:rsidR="00DC468D" w:rsidRDefault="00DC468D" w:rsidP="00070086">
            <w:pPr>
              <w:ind w:left="-8"/>
            </w:pPr>
          </w:p>
        </w:tc>
      </w:tr>
    </w:tbl>
    <w:p w14:paraId="68DA9277" w14:textId="77777777" w:rsidR="003D34B4" w:rsidRDefault="003D34B4" w:rsidP="00A05F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２　</w:t>
      </w:r>
      <w:r w:rsidR="002B4C28">
        <w:rPr>
          <w:rFonts w:hint="eastAsia"/>
          <w:sz w:val="28"/>
          <w:szCs w:val="28"/>
        </w:rPr>
        <w:t>ポジショニング</w:t>
      </w:r>
      <w:r>
        <w:rPr>
          <w:rFonts w:hint="eastAsia"/>
          <w:sz w:val="28"/>
          <w:szCs w:val="28"/>
        </w:rPr>
        <w:t>を決める</w:t>
      </w:r>
    </w:p>
    <w:p w14:paraId="769720F4" w14:textId="761EB03B" w:rsidR="004E580E" w:rsidRPr="005E7384" w:rsidRDefault="003D34B4" w:rsidP="005E7384">
      <w:pPr>
        <w:ind w:firstLineChars="200" w:firstLine="512"/>
        <w:rPr>
          <w:szCs w:val="24"/>
        </w:rPr>
      </w:pPr>
      <w:r w:rsidRPr="005E7384">
        <w:rPr>
          <w:rFonts w:hint="eastAsia"/>
          <w:szCs w:val="24"/>
        </w:rPr>
        <w:t>※　ポジショニング</w:t>
      </w:r>
      <w:r w:rsidR="002B4C28" w:rsidRPr="005E7384">
        <w:rPr>
          <w:rFonts w:hint="eastAsia"/>
          <w:szCs w:val="24"/>
        </w:rPr>
        <w:t>とは？</w:t>
      </w:r>
    </w:p>
    <w:p w14:paraId="0C4FB57B" w14:textId="3BCF0D4C" w:rsidR="002B4C28" w:rsidRPr="005E7384" w:rsidRDefault="002B4C28" w:rsidP="005E7384">
      <w:pPr>
        <w:ind w:firstLineChars="300" w:firstLine="769"/>
        <w:rPr>
          <w:szCs w:val="24"/>
        </w:rPr>
      </w:pPr>
      <w:r w:rsidRPr="005E7384">
        <w:rPr>
          <w:rFonts w:hint="eastAsia"/>
          <w:szCs w:val="24"/>
        </w:rPr>
        <w:t xml:space="preserve">　私のビジネスは、○○で</w:t>
      </w:r>
      <w:r w:rsidR="001D32B3">
        <w:rPr>
          <w:rFonts w:hint="eastAsia"/>
          <w:szCs w:val="24"/>
        </w:rPr>
        <w:t>オンリーワン</w:t>
      </w:r>
      <w:r w:rsidRPr="005E7384">
        <w:rPr>
          <w:rFonts w:hint="eastAsia"/>
          <w:szCs w:val="24"/>
        </w:rPr>
        <w:t>だ　というのを据えること。</w:t>
      </w:r>
    </w:p>
    <w:p w14:paraId="5B597B81" w14:textId="5E862529" w:rsidR="005E7384" w:rsidRDefault="002B4C28" w:rsidP="00A05FA7">
      <w:pPr>
        <w:rPr>
          <w:szCs w:val="24"/>
        </w:rPr>
      </w:pPr>
      <w:r w:rsidRPr="005E7384">
        <w:rPr>
          <w:rFonts w:hint="eastAsia"/>
          <w:szCs w:val="24"/>
        </w:rPr>
        <w:t xml:space="preserve">　</w:t>
      </w:r>
      <w:r w:rsidR="005E7384">
        <w:rPr>
          <w:rFonts w:hint="eastAsia"/>
          <w:szCs w:val="24"/>
        </w:rPr>
        <w:t xml:space="preserve">　　　</w:t>
      </w:r>
      <w:r w:rsidR="004A2796">
        <w:rPr>
          <w:rFonts w:hint="eastAsia"/>
          <w:szCs w:val="24"/>
        </w:rPr>
        <w:t>単なる</w:t>
      </w:r>
      <w:r w:rsidRPr="005E7384">
        <w:rPr>
          <w:rFonts w:hint="eastAsia"/>
          <w:szCs w:val="24"/>
        </w:rPr>
        <w:t>差別化</w:t>
      </w:r>
      <w:r w:rsidR="005E7384">
        <w:rPr>
          <w:rFonts w:hint="eastAsia"/>
          <w:szCs w:val="24"/>
        </w:rPr>
        <w:t>（○○の専門など）</w:t>
      </w:r>
      <w:r w:rsidRPr="005E7384">
        <w:rPr>
          <w:rFonts w:hint="eastAsia"/>
          <w:szCs w:val="24"/>
        </w:rPr>
        <w:t>とは違う。</w:t>
      </w:r>
      <w:r w:rsidR="005E7384">
        <w:rPr>
          <w:rFonts w:hint="eastAsia"/>
          <w:szCs w:val="24"/>
        </w:rPr>
        <w:t xml:space="preserve">　</w:t>
      </w:r>
    </w:p>
    <w:p w14:paraId="423575E8" w14:textId="70142EE8" w:rsidR="002B4C28" w:rsidRPr="005E7384" w:rsidRDefault="001D32B3" w:rsidP="005E7384">
      <w:pPr>
        <w:ind w:firstLineChars="400" w:firstLine="1025"/>
        <w:rPr>
          <w:szCs w:val="24"/>
          <w:u w:val="single"/>
        </w:rPr>
      </w:pPr>
      <w:r>
        <w:rPr>
          <w:rFonts w:hint="eastAsia"/>
          <w:szCs w:val="24"/>
          <w:u w:val="single"/>
        </w:rPr>
        <w:t>オンリーワン</w:t>
      </w:r>
      <w:r w:rsidR="002B4C28" w:rsidRPr="005E7384">
        <w:rPr>
          <w:rFonts w:hint="eastAsia"/>
          <w:szCs w:val="24"/>
          <w:u w:val="single"/>
        </w:rPr>
        <w:t>でなければ、埋もれる。</w:t>
      </w:r>
    </w:p>
    <w:p w14:paraId="1BDA87D8" w14:textId="21184F00" w:rsidR="000830D8" w:rsidRDefault="001D32B3" w:rsidP="00A05FA7">
      <w:pPr>
        <w:rPr>
          <w:szCs w:val="24"/>
        </w:rPr>
      </w:pPr>
      <w:r>
        <w:rPr>
          <w:szCs w:val="24"/>
        </w:rPr>
        <w:t xml:space="preserve"> </w:t>
      </w:r>
      <w:r>
        <w:rPr>
          <w:rFonts w:hint="eastAsia"/>
          <w:szCs w:val="24"/>
        </w:rPr>
        <w:t>（例）</w:t>
      </w:r>
    </w:p>
    <w:p w14:paraId="2460ABE6" w14:textId="77777777" w:rsidR="001D32B3" w:rsidRDefault="001D32B3" w:rsidP="00A05FA7">
      <w:pPr>
        <w:rPr>
          <w:szCs w:val="24"/>
        </w:rPr>
      </w:pPr>
      <w:r>
        <w:rPr>
          <w:rFonts w:hint="eastAsia"/>
          <w:szCs w:val="24"/>
        </w:rPr>
        <w:t xml:space="preserve">　　　看護師の知識を活かしたシングルマザー寄り添いコーチとして、母子</w:t>
      </w:r>
    </w:p>
    <w:p w14:paraId="3C9B8785" w14:textId="6A187647" w:rsidR="001D32B3" w:rsidRDefault="001D32B3" w:rsidP="001D32B3">
      <w:pPr>
        <w:ind w:firstLineChars="200" w:firstLine="512"/>
        <w:rPr>
          <w:szCs w:val="24"/>
        </w:rPr>
      </w:pPr>
      <w:r>
        <w:rPr>
          <w:rFonts w:hint="eastAsia"/>
          <w:szCs w:val="24"/>
        </w:rPr>
        <w:t>の健康維持まで助言できる点がレア。</w:t>
      </w:r>
    </w:p>
    <w:p w14:paraId="3BA6AC5A" w14:textId="4E6B8E73" w:rsidR="001D32B3" w:rsidRPr="005E7384" w:rsidRDefault="001D32B3" w:rsidP="001D32B3">
      <w:pPr>
        <w:ind w:firstLineChars="200" w:firstLine="512"/>
        <w:rPr>
          <w:rFonts w:hint="eastAsia"/>
          <w:szCs w:val="24"/>
        </w:rPr>
      </w:pPr>
      <w:r>
        <w:rPr>
          <w:rFonts w:hint="eastAsia"/>
          <w:szCs w:val="24"/>
        </w:rPr>
        <w:t>など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DC468D" w14:paraId="7C9DBE4F" w14:textId="77777777" w:rsidTr="001D32B3">
        <w:trPr>
          <w:trHeight w:val="7523"/>
        </w:trPr>
        <w:tc>
          <w:tcPr>
            <w:tcW w:w="9206" w:type="dxa"/>
          </w:tcPr>
          <w:p w14:paraId="39FD2A80" w14:textId="77777777" w:rsidR="00DC468D" w:rsidRDefault="00DC468D" w:rsidP="00070086">
            <w:pPr>
              <w:ind w:left="-8"/>
            </w:pPr>
          </w:p>
          <w:p w14:paraId="405449BD" w14:textId="77777777" w:rsidR="00DC468D" w:rsidRDefault="00DC468D" w:rsidP="00070086">
            <w:pPr>
              <w:ind w:left="-8"/>
            </w:pPr>
          </w:p>
        </w:tc>
      </w:tr>
    </w:tbl>
    <w:p w14:paraId="54B0EE88" w14:textId="7AA9CC91" w:rsidR="009F5830" w:rsidRPr="00F60290" w:rsidRDefault="009F5830" w:rsidP="005444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©</w:t>
      </w:r>
      <w:r w:rsidR="004A2796">
        <w:rPr>
          <w:rFonts w:hint="eastAsia"/>
          <w:sz w:val="28"/>
          <w:szCs w:val="28"/>
        </w:rPr>
        <w:t>米丸剛</w:t>
      </w:r>
    </w:p>
    <w:sectPr w:rsidR="009F5830" w:rsidRPr="00F60290" w:rsidSect="008970B9">
      <w:pgSz w:w="12240" w:h="15840" w:code="1"/>
      <w:pgMar w:top="1134" w:right="1701" w:bottom="1134" w:left="1701" w:header="720" w:footer="720" w:gutter="0"/>
      <w:cols w:space="720"/>
      <w:docGrid w:type="linesAndChars" w:linePitch="331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B4FF" w14:textId="77777777" w:rsidR="00BE1203" w:rsidRDefault="00BE1203" w:rsidP="00902373">
      <w:pPr>
        <w:spacing w:after="0" w:line="240" w:lineRule="auto"/>
      </w:pPr>
      <w:r>
        <w:separator/>
      </w:r>
    </w:p>
  </w:endnote>
  <w:endnote w:type="continuationSeparator" w:id="0">
    <w:p w14:paraId="376B7F2C" w14:textId="77777777" w:rsidR="00BE1203" w:rsidRDefault="00BE1203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8200" w14:textId="77777777" w:rsidR="00BE1203" w:rsidRDefault="00BE1203" w:rsidP="00902373">
      <w:pPr>
        <w:spacing w:after="0" w:line="240" w:lineRule="auto"/>
      </w:pPr>
      <w:r>
        <w:separator/>
      </w:r>
    </w:p>
  </w:footnote>
  <w:footnote w:type="continuationSeparator" w:id="0">
    <w:p w14:paraId="2E30B077" w14:textId="77777777" w:rsidR="00BE1203" w:rsidRDefault="00BE1203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445E3"/>
    <w:multiLevelType w:val="hybridMultilevel"/>
    <w:tmpl w:val="8B582630"/>
    <w:lvl w:ilvl="0" w:tplc="8318AC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848A7F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760B7A"/>
    <w:multiLevelType w:val="hybridMultilevel"/>
    <w:tmpl w:val="A50C6AFC"/>
    <w:lvl w:ilvl="0" w:tplc="B712E38A">
      <w:start w:val="1"/>
      <w:numFmt w:val="decimal"/>
      <w:lvlText w:val="(%1)"/>
      <w:lvlJc w:val="left"/>
      <w:pPr>
        <w:ind w:left="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D52A2"/>
    <w:multiLevelType w:val="hybridMultilevel"/>
    <w:tmpl w:val="A880B4A2"/>
    <w:lvl w:ilvl="0" w:tplc="333848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760064">
    <w:abstractNumId w:val="4"/>
  </w:num>
  <w:num w:numId="2" w16cid:durableId="1177159870">
    <w:abstractNumId w:val="7"/>
  </w:num>
  <w:num w:numId="3" w16cid:durableId="1827936039">
    <w:abstractNumId w:val="1"/>
  </w:num>
  <w:num w:numId="4" w16cid:durableId="791361462">
    <w:abstractNumId w:val="2"/>
  </w:num>
  <w:num w:numId="5" w16cid:durableId="2035617006">
    <w:abstractNumId w:val="0"/>
  </w:num>
  <w:num w:numId="6" w16cid:durableId="354498790">
    <w:abstractNumId w:val="6"/>
  </w:num>
  <w:num w:numId="7" w16cid:durableId="1128647">
    <w:abstractNumId w:val="3"/>
  </w:num>
  <w:num w:numId="8" w16cid:durableId="1044065279">
    <w:abstractNumId w:val="8"/>
  </w:num>
  <w:num w:numId="9" w16cid:durableId="1354918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dirty"/>
  <w:defaultTabStop w:val="708"/>
  <w:drawingGridHorizontalSpacing w:val="128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5792B"/>
    <w:rsid w:val="00062B36"/>
    <w:rsid w:val="000830D8"/>
    <w:rsid w:val="000A67DA"/>
    <w:rsid w:val="000E17FB"/>
    <w:rsid w:val="0013096E"/>
    <w:rsid w:val="00136508"/>
    <w:rsid w:val="001649C6"/>
    <w:rsid w:val="00171568"/>
    <w:rsid w:val="00194E1A"/>
    <w:rsid w:val="00196F3D"/>
    <w:rsid w:val="001D32B3"/>
    <w:rsid w:val="00202C0F"/>
    <w:rsid w:val="00205B65"/>
    <w:rsid w:val="00231166"/>
    <w:rsid w:val="00233A01"/>
    <w:rsid w:val="00246929"/>
    <w:rsid w:val="00277D19"/>
    <w:rsid w:val="00294AA0"/>
    <w:rsid w:val="002B4C28"/>
    <w:rsid w:val="002C7C8E"/>
    <w:rsid w:val="002E42B0"/>
    <w:rsid w:val="0031249B"/>
    <w:rsid w:val="0032212E"/>
    <w:rsid w:val="00322D02"/>
    <w:rsid w:val="00335B55"/>
    <w:rsid w:val="003404AC"/>
    <w:rsid w:val="003574DC"/>
    <w:rsid w:val="0036643E"/>
    <w:rsid w:val="003710B9"/>
    <w:rsid w:val="003D34B4"/>
    <w:rsid w:val="003D6C17"/>
    <w:rsid w:val="00405C88"/>
    <w:rsid w:val="00411943"/>
    <w:rsid w:val="00422F14"/>
    <w:rsid w:val="00423225"/>
    <w:rsid w:val="00426B8B"/>
    <w:rsid w:val="00464067"/>
    <w:rsid w:val="004819BC"/>
    <w:rsid w:val="00495BE3"/>
    <w:rsid w:val="00495FE5"/>
    <w:rsid w:val="004A2796"/>
    <w:rsid w:val="004A7476"/>
    <w:rsid w:val="004D4180"/>
    <w:rsid w:val="004E580E"/>
    <w:rsid w:val="005064B2"/>
    <w:rsid w:val="00513765"/>
    <w:rsid w:val="0052199A"/>
    <w:rsid w:val="005424D9"/>
    <w:rsid w:val="005444FD"/>
    <w:rsid w:val="00562D0C"/>
    <w:rsid w:val="00572BC3"/>
    <w:rsid w:val="005A57C8"/>
    <w:rsid w:val="005C3332"/>
    <w:rsid w:val="005E17FD"/>
    <w:rsid w:val="005E7384"/>
    <w:rsid w:val="00604EB8"/>
    <w:rsid w:val="006371B8"/>
    <w:rsid w:val="00654987"/>
    <w:rsid w:val="006926A5"/>
    <w:rsid w:val="006E01AD"/>
    <w:rsid w:val="006F5D6A"/>
    <w:rsid w:val="006F6641"/>
    <w:rsid w:val="00724527"/>
    <w:rsid w:val="00730D14"/>
    <w:rsid w:val="007431CD"/>
    <w:rsid w:val="00782383"/>
    <w:rsid w:val="00795EB2"/>
    <w:rsid w:val="007A3E3D"/>
    <w:rsid w:val="007B0709"/>
    <w:rsid w:val="007C2CD0"/>
    <w:rsid w:val="007C70EA"/>
    <w:rsid w:val="007E1342"/>
    <w:rsid w:val="00806EB1"/>
    <w:rsid w:val="008173A9"/>
    <w:rsid w:val="00833187"/>
    <w:rsid w:val="00877839"/>
    <w:rsid w:val="008970B9"/>
    <w:rsid w:val="008C5A29"/>
    <w:rsid w:val="008D0BCF"/>
    <w:rsid w:val="008D3B87"/>
    <w:rsid w:val="008E0B93"/>
    <w:rsid w:val="008E3086"/>
    <w:rsid w:val="008E5737"/>
    <w:rsid w:val="00902373"/>
    <w:rsid w:val="00910CC6"/>
    <w:rsid w:val="0092070D"/>
    <w:rsid w:val="009356FD"/>
    <w:rsid w:val="009777A8"/>
    <w:rsid w:val="00997C46"/>
    <w:rsid w:val="009E6785"/>
    <w:rsid w:val="009F5830"/>
    <w:rsid w:val="00A05FA7"/>
    <w:rsid w:val="00A45983"/>
    <w:rsid w:val="00A513DB"/>
    <w:rsid w:val="00A53139"/>
    <w:rsid w:val="00A72AF8"/>
    <w:rsid w:val="00AC2846"/>
    <w:rsid w:val="00AD38E4"/>
    <w:rsid w:val="00AD40C8"/>
    <w:rsid w:val="00AD47A2"/>
    <w:rsid w:val="00AD4975"/>
    <w:rsid w:val="00B0450F"/>
    <w:rsid w:val="00B12F7A"/>
    <w:rsid w:val="00B30532"/>
    <w:rsid w:val="00B37A8D"/>
    <w:rsid w:val="00B669BB"/>
    <w:rsid w:val="00B904EB"/>
    <w:rsid w:val="00BB7801"/>
    <w:rsid w:val="00BE1203"/>
    <w:rsid w:val="00C46B51"/>
    <w:rsid w:val="00C5392F"/>
    <w:rsid w:val="00C64325"/>
    <w:rsid w:val="00C83131"/>
    <w:rsid w:val="00C84E2E"/>
    <w:rsid w:val="00C85DC3"/>
    <w:rsid w:val="00C95766"/>
    <w:rsid w:val="00CE0526"/>
    <w:rsid w:val="00D42991"/>
    <w:rsid w:val="00D52641"/>
    <w:rsid w:val="00D55CC6"/>
    <w:rsid w:val="00D72DEF"/>
    <w:rsid w:val="00D9576D"/>
    <w:rsid w:val="00DC468D"/>
    <w:rsid w:val="00E07E2B"/>
    <w:rsid w:val="00E2159E"/>
    <w:rsid w:val="00E65EFA"/>
    <w:rsid w:val="00E738A7"/>
    <w:rsid w:val="00E9164D"/>
    <w:rsid w:val="00F0396F"/>
    <w:rsid w:val="00F42053"/>
    <w:rsid w:val="00F60290"/>
    <w:rsid w:val="00F82FB3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4</cp:revision>
  <dcterms:created xsi:type="dcterms:W3CDTF">2022-12-06T15:01:00Z</dcterms:created>
  <dcterms:modified xsi:type="dcterms:W3CDTF">2022-12-06T15:54:00Z</dcterms:modified>
</cp:coreProperties>
</file>